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A2DD20" w14:textId="45EE0733" w:rsidR="00AF48EC" w:rsidRDefault="00AD0687">
      <w:pPr>
        <w:jc w:val="right"/>
      </w:pPr>
      <w:r>
        <w:rPr>
          <w:noProof/>
        </w:rPr>
        <w:drawing>
          <wp:anchor distT="0" distB="0" distL="114300" distR="114300" simplePos="0" relativeHeight="251658240" behindDoc="0" locked="0" layoutInCell="1" allowOverlap="1" wp14:anchorId="5796F73C" wp14:editId="7F0A50E9">
            <wp:simplePos x="0" y="0"/>
            <wp:positionH relativeFrom="column">
              <wp:posOffset>53340</wp:posOffset>
            </wp:positionH>
            <wp:positionV relativeFrom="paragraph">
              <wp:posOffset>0</wp:posOffset>
            </wp:positionV>
            <wp:extent cx="2197100" cy="2097405"/>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 Logo 202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7100" cy="2097405"/>
                    </a:xfrm>
                    <a:prstGeom prst="rect">
                      <a:avLst/>
                    </a:prstGeom>
                  </pic:spPr>
                </pic:pic>
              </a:graphicData>
            </a:graphic>
            <wp14:sizeRelH relativeFrom="margin">
              <wp14:pctWidth>0</wp14:pctWidth>
            </wp14:sizeRelH>
            <wp14:sizeRelV relativeFrom="margin">
              <wp14:pctHeight>0</wp14:pctHeight>
            </wp14:sizeRelV>
          </wp:anchor>
        </w:drawing>
      </w:r>
    </w:p>
    <w:p w14:paraId="0809FF7A" w14:textId="77777777" w:rsidR="00AF48EC" w:rsidRDefault="00AF48EC">
      <w:pPr>
        <w:jc w:val="right"/>
      </w:pPr>
    </w:p>
    <w:p w14:paraId="029A9F8D" w14:textId="77777777" w:rsidR="00AF48EC" w:rsidRDefault="007F783D">
      <w:pPr>
        <w:jc w:val="right"/>
      </w:pPr>
      <w:r>
        <w:rPr>
          <w:rFonts w:ascii="Open Sans" w:eastAsia="Open Sans" w:hAnsi="Open Sans" w:cs="Open Sans"/>
        </w:rPr>
        <w:t xml:space="preserve"> Hobart Brewers Inc.</w:t>
      </w:r>
    </w:p>
    <w:p w14:paraId="00E7887E" w14:textId="458F0792" w:rsidR="00AF48EC" w:rsidRDefault="007F783D">
      <w:pPr>
        <w:jc w:val="right"/>
      </w:pPr>
      <w:r>
        <w:rPr>
          <w:rFonts w:ascii="Open Sans" w:eastAsia="Open Sans" w:hAnsi="Open Sans" w:cs="Open Sans"/>
        </w:rPr>
        <w:t xml:space="preserve">email: </w:t>
      </w:r>
      <w:hyperlink r:id="rId5" w:history="1">
        <w:r w:rsidR="00B6073F" w:rsidRPr="004D09A2">
          <w:rPr>
            <w:rStyle w:val="Hyperlink"/>
            <w:rFonts w:ascii="Open Sans" w:eastAsia="Open Sans" w:hAnsi="Open Sans" w:cs="Open Sans"/>
          </w:rPr>
          <w:t>info@hobartbrewers.com</w:t>
        </w:r>
      </w:hyperlink>
    </w:p>
    <w:p w14:paraId="6425BCAF" w14:textId="2E9DE176" w:rsidR="00B6073F" w:rsidRPr="00B6073F" w:rsidRDefault="007F783D" w:rsidP="00B6073F">
      <w:pPr>
        <w:jc w:val="right"/>
        <w:rPr>
          <w:rFonts w:ascii="Open Sans" w:eastAsia="Open Sans" w:hAnsi="Open Sans" w:cs="Open Sans"/>
        </w:rPr>
      </w:pPr>
      <w:r>
        <w:rPr>
          <w:rFonts w:ascii="Open Sans" w:eastAsia="Open Sans" w:hAnsi="Open Sans" w:cs="Open Sans"/>
        </w:rPr>
        <w:t xml:space="preserve">web:  </w:t>
      </w:r>
      <w:hyperlink r:id="rId6" w:history="1">
        <w:r w:rsidRPr="00B6073F">
          <w:rPr>
            <w:rStyle w:val="Hyperlink"/>
            <w:rFonts w:ascii="Open Sans" w:eastAsia="Open Sans" w:hAnsi="Open Sans" w:cs="Open Sans"/>
          </w:rPr>
          <w:t>hobartbrewers.c</w:t>
        </w:r>
        <w:r w:rsidR="00B6073F" w:rsidRPr="00B6073F">
          <w:rPr>
            <w:rStyle w:val="Hyperlink"/>
            <w:rFonts w:ascii="Open Sans" w:eastAsia="Open Sans" w:hAnsi="Open Sans" w:cs="Open Sans"/>
          </w:rPr>
          <w:t>om</w:t>
        </w:r>
      </w:hyperlink>
    </w:p>
    <w:p w14:paraId="4260EE9C" w14:textId="79BAD014" w:rsidR="00AF48EC" w:rsidRDefault="007F783D">
      <w:pPr>
        <w:jc w:val="right"/>
      </w:pPr>
      <w:r>
        <w:rPr>
          <w:rFonts w:ascii="Open Sans" w:eastAsia="Open Sans" w:hAnsi="Open Sans" w:cs="Open Sans"/>
        </w:rPr>
        <w:t xml:space="preserve">Facebook: </w:t>
      </w:r>
      <w:hyperlink r:id="rId7" w:history="1">
        <w:r w:rsidRPr="00B6073F">
          <w:rPr>
            <w:rStyle w:val="Hyperlink"/>
            <w:rFonts w:ascii="Open Sans" w:eastAsia="Open Sans" w:hAnsi="Open Sans" w:cs="Open Sans"/>
          </w:rPr>
          <w:t>Hobart Brewers</w:t>
        </w:r>
      </w:hyperlink>
    </w:p>
    <w:p w14:paraId="1BAEAFC4" w14:textId="77777777" w:rsidR="00AF48EC" w:rsidRDefault="00AF48EC"/>
    <w:p w14:paraId="1799A48F" w14:textId="77777777" w:rsidR="00AF48EC" w:rsidRDefault="00AF48EC">
      <w:pPr>
        <w:jc w:val="right"/>
      </w:pPr>
    </w:p>
    <w:p w14:paraId="7C4AB7D2" w14:textId="77777777" w:rsidR="00AF48EC" w:rsidRDefault="00AF48EC">
      <w:pPr>
        <w:jc w:val="right"/>
      </w:pPr>
    </w:p>
    <w:p w14:paraId="597AE421" w14:textId="77777777" w:rsidR="00AF48EC" w:rsidRDefault="00AF48EC">
      <w:pPr>
        <w:jc w:val="right"/>
      </w:pPr>
    </w:p>
    <w:p w14:paraId="5A8EB51B" w14:textId="77777777" w:rsidR="00AF48EC" w:rsidRDefault="00AF48EC">
      <w:pPr>
        <w:jc w:val="right"/>
      </w:pPr>
    </w:p>
    <w:p w14:paraId="75190746" w14:textId="77777777" w:rsidR="00AF48EC" w:rsidRDefault="007F783D">
      <w:pPr>
        <w:spacing w:before="240" w:after="120" w:line="240" w:lineRule="auto"/>
        <w:jc w:val="center"/>
      </w:pPr>
      <w:r>
        <w:rPr>
          <w:rFonts w:ascii="Open Sans" w:eastAsia="Open Sans" w:hAnsi="Open Sans" w:cs="Open Sans"/>
          <w:smallCaps/>
          <w:sz w:val="36"/>
          <w:szCs w:val="36"/>
        </w:rPr>
        <w:t>Application/Renewal for Membership of Hobart Brewers</w:t>
      </w:r>
    </w:p>
    <w:tbl>
      <w:tblPr>
        <w:tblStyle w:val="a"/>
        <w:tblW w:w="936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000" w:firstRow="0" w:lastRow="0" w:firstColumn="0" w:lastColumn="0" w:noHBand="0" w:noVBand="0"/>
      </w:tblPr>
      <w:tblGrid>
        <w:gridCol w:w="4620"/>
        <w:gridCol w:w="4740"/>
      </w:tblGrid>
      <w:tr w:rsidR="00AF48EC" w14:paraId="384FD5B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0" w:type="dxa"/>
          </w:tcPr>
          <w:p w14:paraId="5C38F453" w14:textId="77777777" w:rsidR="00AF48EC" w:rsidRDefault="007F783D">
            <w:pPr>
              <w:spacing w:line="240" w:lineRule="auto"/>
            </w:pPr>
            <w:r>
              <w:rPr>
                <w:rFonts w:ascii="Open Sans" w:eastAsia="Open Sans" w:hAnsi="Open Sans" w:cs="Open Sans"/>
                <w:sz w:val="24"/>
                <w:szCs w:val="24"/>
              </w:rPr>
              <w:t>Full Name</w:t>
            </w:r>
          </w:p>
        </w:tc>
        <w:tc>
          <w:tcPr>
            <w:cnfStyle w:val="000001000000" w:firstRow="0" w:lastRow="0" w:firstColumn="0" w:lastColumn="0" w:oddVBand="0" w:evenVBand="1" w:oddHBand="0" w:evenHBand="0" w:firstRowFirstColumn="0" w:firstRowLastColumn="0" w:lastRowFirstColumn="0" w:lastRowLastColumn="0"/>
            <w:tcW w:w="4740" w:type="dxa"/>
          </w:tcPr>
          <w:p w14:paraId="10020393" w14:textId="77777777" w:rsidR="00AF48EC" w:rsidRDefault="00AF48EC">
            <w:pPr>
              <w:spacing w:line="240" w:lineRule="auto"/>
            </w:pPr>
          </w:p>
        </w:tc>
      </w:tr>
      <w:tr w:rsidR="00AF48EC" w14:paraId="7C5B1755" w14:textId="7777777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0" w:type="dxa"/>
          </w:tcPr>
          <w:p w14:paraId="69C60FD0" w14:textId="77777777" w:rsidR="00AF48EC" w:rsidRDefault="007F783D">
            <w:pPr>
              <w:spacing w:line="240" w:lineRule="auto"/>
            </w:pPr>
            <w:r>
              <w:rPr>
                <w:rFonts w:ascii="Open Sans" w:eastAsia="Open Sans" w:hAnsi="Open Sans" w:cs="Open Sans"/>
                <w:sz w:val="24"/>
                <w:szCs w:val="24"/>
              </w:rPr>
              <w:t>Email Address</w:t>
            </w:r>
          </w:p>
        </w:tc>
        <w:tc>
          <w:tcPr>
            <w:cnfStyle w:val="000001000000" w:firstRow="0" w:lastRow="0" w:firstColumn="0" w:lastColumn="0" w:oddVBand="0" w:evenVBand="1" w:oddHBand="0" w:evenHBand="0" w:firstRowFirstColumn="0" w:firstRowLastColumn="0" w:lastRowFirstColumn="0" w:lastRowLastColumn="0"/>
            <w:tcW w:w="4740" w:type="dxa"/>
          </w:tcPr>
          <w:p w14:paraId="6E598BF5" w14:textId="77777777" w:rsidR="00AF48EC" w:rsidRDefault="00AF48EC">
            <w:pPr>
              <w:spacing w:line="240" w:lineRule="auto"/>
            </w:pPr>
          </w:p>
        </w:tc>
      </w:tr>
      <w:tr w:rsidR="00AF48EC" w14:paraId="4F75E8D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0" w:type="dxa"/>
          </w:tcPr>
          <w:p w14:paraId="4D9B1648" w14:textId="77777777" w:rsidR="00AF48EC" w:rsidRDefault="007F783D">
            <w:pPr>
              <w:spacing w:line="240" w:lineRule="auto"/>
            </w:pPr>
            <w:r>
              <w:rPr>
                <w:rFonts w:ascii="Open Sans" w:eastAsia="Open Sans" w:hAnsi="Open Sans" w:cs="Open Sans"/>
                <w:sz w:val="24"/>
                <w:szCs w:val="24"/>
              </w:rPr>
              <w:t>Membership Number (if renewing)</w:t>
            </w:r>
          </w:p>
        </w:tc>
        <w:tc>
          <w:tcPr>
            <w:cnfStyle w:val="000001000000" w:firstRow="0" w:lastRow="0" w:firstColumn="0" w:lastColumn="0" w:oddVBand="0" w:evenVBand="1" w:oddHBand="0" w:evenHBand="0" w:firstRowFirstColumn="0" w:firstRowLastColumn="0" w:lastRowFirstColumn="0" w:lastRowLastColumn="0"/>
            <w:tcW w:w="4740" w:type="dxa"/>
          </w:tcPr>
          <w:p w14:paraId="51B2B27B" w14:textId="77777777" w:rsidR="00AF48EC" w:rsidRDefault="00AF48EC">
            <w:pPr>
              <w:spacing w:line="240" w:lineRule="auto"/>
            </w:pPr>
          </w:p>
        </w:tc>
      </w:tr>
    </w:tbl>
    <w:p w14:paraId="79730108" w14:textId="77777777" w:rsidR="00AF48EC" w:rsidRDefault="00AF48EC">
      <w:pPr>
        <w:spacing w:line="240" w:lineRule="auto"/>
      </w:pPr>
    </w:p>
    <w:tbl>
      <w:tblPr>
        <w:tblStyle w:val="a0"/>
        <w:tblW w:w="936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000" w:firstRow="0" w:lastRow="0" w:firstColumn="0" w:lastColumn="0" w:noHBand="0" w:noVBand="0"/>
      </w:tblPr>
      <w:tblGrid>
        <w:gridCol w:w="4635"/>
        <w:gridCol w:w="4725"/>
      </w:tblGrid>
      <w:tr w:rsidR="00AF48EC" w14:paraId="40E6B17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35" w:type="dxa"/>
          </w:tcPr>
          <w:p w14:paraId="4BFB8A30" w14:textId="77777777" w:rsidR="00AF48EC" w:rsidRDefault="007F783D">
            <w:pPr>
              <w:spacing w:line="240" w:lineRule="auto"/>
            </w:pPr>
            <w:r>
              <w:rPr>
                <w:rFonts w:ascii="Open Sans" w:eastAsia="Open Sans" w:hAnsi="Open Sans" w:cs="Open Sans"/>
                <w:b/>
                <w:sz w:val="24"/>
                <w:szCs w:val="24"/>
              </w:rPr>
              <w:t>Period of Membership</w:t>
            </w:r>
          </w:p>
        </w:tc>
        <w:tc>
          <w:tcPr>
            <w:cnfStyle w:val="000001000000" w:firstRow="0" w:lastRow="0" w:firstColumn="0" w:lastColumn="0" w:oddVBand="0" w:evenVBand="1" w:oddHBand="0" w:evenHBand="0" w:firstRowFirstColumn="0" w:firstRowLastColumn="0" w:lastRowFirstColumn="0" w:lastRowLastColumn="0"/>
            <w:tcW w:w="4725" w:type="dxa"/>
          </w:tcPr>
          <w:p w14:paraId="0BF13E10" w14:textId="77777777" w:rsidR="00AF48EC" w:rsidRDefault="007F783D">
            <w:pPr>
              <w:spacing w:line="240" w:lineRule="auto"/>
              <w:jc w:val="right"/>
            </w:pPr>
            <w:r>
              <w:rPr>
                <w:rFonts w:ascii="Open Sans" w:eastAsia="Open Sans" w:hAnsi="Open Sans" w:cs="Open Sans"/>
                <w:b/>
                <w:sz w:val="24"/>
                <w:szCs w:val="24"/>
              </w:rPr>
              <w:t>Membership Fee</w:t>
            </w:r>
          </w:p>
        </w:tc>
      </w:tr>
      <w:tr w:rsidR="00AF48EC" w14:paraId="2A8E4952" w14:textId="7777777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35" w:type="dxa"/>
          </w:tcPr>
          <w:p w14:paraId="755AA6A2" w14:textId="77777777" w:rsidR="00B0319E" w:rsidRDefault="007F7E54">
            <w:pPr>
              <w:spacing w:line="240" w:lineRule="auto"/>
              <w:rPr>
                <w:rFonts w:ascii="Open Sans" w:eastAsia="Open Sans" w:hAnsi="Open Sans" w:cs="Open Sans"/>
                <w:sz w:val="24"/>
                <w:szCs w:val="24"/>
              </w:rPr>
            </w:pPr>
            <w:r>
              <w:rPr>
                <w:rFonts w:ascii="Open Sans" w:eastAsia="Open Sans" w:hAnsi="Open Sans" w:cs="Open Sans"/>
                <w:sz w:val="24"/>
                <w:szCs w:val="24"/>
              </w:rPr>
              <w:t>July 202</w:t>
            </w:r>
            <w:r w:rsidR="00B0319E">
              <w:rPr>
                <w:rFonts w:ascii="Open Sans" w:eastAsia="Open Sans" w:hAnsi="Open Sans" w:cs="Open Sans"/>
                <w:sz w:val="24"/>
                <w:szCs w:val="24"/>
              </w:rPr>
              <w:t>_</w:t>
            </w:r>
            <w:r>
              <w:rPr>
                <w:rFonts w:ascii="Open Sans" w:eastAsia="Open Sans" w:hAnsi="Open Sans" w:cs="Open Sans"/>
                <w:sz w:val="24"/>
                <w:szCs w:val="24"/>
              </w:rPr>
              <w:t xml:space="preserve"> till June 202</w:t>
            </w:r>
            <w:r w:rsidR="00B0319E">
              <w:rPr>
                <w:rFonts w:ascii="Open Sans" w:eastAsia="Open Sans" w:hAnsi="Open Sans" w:cs="Open Sans"/>
                <w:sz w:val="24"/>
                <w:szCs w:val="24"/>
              </w:rPr>
              <w:t xml:space="preserve">_ </w:t>
            </w:r>
          </w:p>
          <w:p w14:paraId="6D342C20" w14:textId="195F3AAC" w:rsidR="00AF48EC" w:rsidRDefault="00B0319E">
            <w:pPr>
              <w:spacing w:line="240" w:lineRule="auto"/>
            </w:pPr>
            <w:r>
              <w:rPr>
                <w:rFonts w:ascii="Open Sans" w:eastAsia="Open Sans" w:hAnsi="Open Sans" w:cs="Open Sans"/>
                <w:sz w:val="24"/>
                <w:szCs w:val="24"/>
              </w:rPr>
              <w:t>(fill in the years yourself)</w:t>
            </w:r>
          </w:p>
        </w:tc>
        <w:tc>
          <w:tcPr>
            <w:cnfStyle w:val="000001000000" w:firstRow="0" w:lastRow="0" w:firstColumn="0" w:lastColumn="0" w:oddVBand="0" w:evenVBand="1" w:oddHBand="0" w:evenHBand="0" w:firstRowFirstColumn="0" w:firstRowLastColumn="0" w:lastRowFirstColumn="0" w:lastRowLastColumn="0"/>
            <w:tcW w:w="4725" w:type="dxa"/>
          </w:tcPr>
          <w:p w14:paraId="058DC369" w14:textId="15B48E64" w:rsidR="00AF48EC" w:rsidRDefault="007F783D">
            <w:pPr>
              <w:spacing w:line="240" w:lineRule="auto"/>
              <w:jc w:val="right"/>
            </w:pPr>
            <w:r>
              <w:rPr>
                <w:rFonts w:ascii="Open Sans" w:eastAsia="Open Sans" w:hAnsi="Open Sans" w:cs="Open Sans"/>
                <w:sz w:val="24"/>
                <w:szCs w:val="24"/>
              </w:rPr>
              <w:t>$</w:t>
            </w:r>
            <w:r w:rsidR="007F7E54">
              <w:rPr>
                <w:rFonts w:ascii="Open Sans" w:eastAsia="Open Sans" w:hAnsi="Open Sans" w:cs="Open Sans"/>
                <w:sz w:val="24"/>
                <w:szCs w:val="24"/>
              </w:rPr>
              <w:t>3</w:t>
            </w:r>
            <w:r>
              <w:rPr>
                <w:rFonts w:ascii="Open Sans" w:eastAsia="Open Sans" w:hAnsi="Open Sans" w:cs="Open Sans"/>
                <w:sz w:val="24"/>
                <w:szCs w:val="24"/>
              </w:rPr>
              <w:t>0.00</w:t>
            </w:r>
          </w:p>
        </w:tc>
      </w:tr>
    </w:tbl>
    <w:p w14:paraId="16E438CB" w14:textId="77777777" w:rsidR="00AF48EC" w:rsidRDefault="00AF48EC"/>
    <w:p w14:paraId="4C6382E9" w14:textId="73F46EA2" w:rsidR="00AF48EC" w:rsidRDefault="007F783D">
      <w:r>
        <w:rPr>
          <w:rFonts w:ascii="Open Sans" w:eastAsia="Open Sans" w:hAnsi="Open Sans" w:cs="Open Sans"/>
        </w:rPr>
        <w:t>Payment of the membership fee is due within 30 days.  Please credit fees to our account as below using the reference “HB</w:t>
      </w:r>
      <w:r w:rsidR="00301C23">
        <w:rPr>
          <w:rFonts w:ascii="Open Sans" w:eastAsia="Open Sans" w:hAnsi="Open Sans" w:cs="Open Sans"/>
        </w:rPr>
        <w:t xml:space="preserve"> membership</w:t>
      </w:r>
      <w:r>
        <w:rPr>
          <w:rFonts w:ascii="Open Sans" w:eastAsia="Open Sans" w:hAnsi="Open Sans" w:cs="Open Sans"/>
        </w:rPr>
        <w:t xml:space="preserve"> &lt;last name&gt;”.</w:t>
      </w:r>
    </w:p>
    <w:p w14:paraId="20A20335" w14:textId="77777777" w:rsidR="00AF48EC" w:rsidRDefault="00AF48EC"/>
    <w:p w14:paraId="0261C493" w14:textId="77777777" w:rsidR="00AF48EC" w:rsidRDefault="007F783D">
      <w:r>
        <w:rPr>
          <w:rFonts w:ascii="Open Sans" w:eastAsia="Open Sans" w:hAnsi="Open Sans" w:cs="Open Sans"/>
        </w:rPr>
        <w:t xml:space="preserve">Bank: </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b/>
        </w:rPr>
        <w:t>MyState</w:t>
      </w:r>
      <w:r>
        <w:rPr>
          <w:rFonts w:ascii="Open Sans" w:eastAsia="Open Sans" w:hAnsi="Open Sans" w:cs="Open Sans"/>
        </w:rPr>
        <w:t xml:space="preserve">   </w:t>
      </w:r>
    </w:p>
    <w:p w14:paraId="7BBEF757" w14:textId="77777777" w:rsidR="00AF48EC" w:rsidRDefault="007F783D">
      <w:pPr>
        <w:rPr>
          <w:b/>
        </w:rPr>
      </w:pPr>
      <w:r>
        <w:rPr>
          <w:rFonts w:ascii="Open Sans" w:eastAsia="Open Sans" w:hAnsi="Open Sans" w:cs="Open Sans"/>
        </w:rPr>
        <w:t xml:space="preserve">Account Name:  </w:t>
      </w:r>
      <w:r>
        <w:rPr>
          <w:rFonts w:ascii="Open Sans" w:eastAsia="Open Sans" w:hAnsi="Open Sans" w:cs="Open Sans"/>
        </w:rPr>
        <w:tab/>
      </w:r>
      <w:r>
        <w:rPr>
          <w:rFonts w:ascii="Open Sans" w:eastAsia="Open Sans" w:hAnsi="Open Sans" w:cs="Open Sans"/>
          <w:b/>
        </w:rPr>
        <w:t>Hobart Brewers</w:t>
      </w:r>
    </w:p>
    <w:p w14:paraId="6823D0CC" w14:textId="0E944F06" w:rsidR="00AF48EC" w:rsidRDefault="007F783D">
      <w:r>
        <w:rPr>
          <w:rFonts w:ascii="Open Sans" w:eastAsia="Open Sans" w:hAnsi="Open Sans" w:cs="Open Sans"/>
        </w:rPr>
        <w:t xml:space="preserve">Account BSB: </w:t>
      </w:r>
      <w:r w:rsidR="007F7E54">
        <w:rPr>
          <w:rFonts w:ascii="Open Sans" w:eastAsia="Open Sans" w:hAnsi="Open Sans" w:cs="Open Sans"/>
        </w:rPr>
        <w:tab/>
      </w:r>
      <w:r>
        <w:rPr>
          <w:rFonts w:ascii="Open Sans" w:eastAsia="Open Sans" w:hAnsi="Open Sans" w:cs="Open Sans"/>
        </w:rPr>
        <w:tab/>
      </w:r>
      <w:r>
        <w:rPr>
          <w:rFonts w:ascii="Open Sans" w:eastAsia="Open Sans" w:hAnsi="Open Sans" w:cs="Open Sans"/>
          <w:b/>
        </w:rPr>
        <w:t>807-009</w:t>
      </w:r>
      <w:r>
        <w:rPr>
          <w:rFonts w:ascii="Open Sans" w:eastAsia="Open Sans" w:hAnsi="Open Sans" w:cs="Open Sans"/>
        </w:rPr>
        <w:t xml:space="preserve">   </w:t>
      </w:r>
    </w:p>
    <w:p w14:paraId="410E0D2F" w14:textId="77777777" w:rsidR="00AF48EC" w:rsidRDefault="007F783D">
      <w:pPr>
        <w:rPr>
          <w:b/>
        </w:rPr>
      </w:pPr>
      <w:r>
        <w:rPr>
          <w:rFonts w:ascii="Open Sans" w:eastAsia="Open Sans" w:hAnsi="Open Sans" w:cs="Open Sans"/>
        </w:rPr>
        <w:t>Account Number:</w:t>
      </w:r>
      <w:r>
        <w:rPr>
          <w:rFonts w:ascii="Open Sans" w:eastAsia="Open Sans" w:hAnsi="Open Sans" w:cs="Open Sans"/>
        </w:rPr>
        <w:tab/>
      </w:r>
      <w:r>
        <w:rPr>
          <w:rFonts w:ascii="Open Sans" w:eastAsia="Open Sans" w:hAnsi="Open Sans" w:cs="Open Sans"/>
          <w:b/>
        </w:rPr>
        <w:t>30006613</w:t>
      </w:r>
    </w:p>
    <w:p w14:paraId="531C8D34" w14:textId="77777777" w:rsidR="00AF48EC" w:rsidRDefault="00AF48EC"/>
    <w:p w14:paraId="0961E886" w14:textId="435C9D92" w:rsidR="00AF48EC" w:rsidRDefault="007F783D">
      <w:pPr>
        <w:tabs>
          <w:tab w:val="left" w:pos="454"/>
          <w:tab w:val="left" w:pos="907"/>
          <w:tab w:val="left" w:pos="1361"/>
          <w:tab w:val="left" w:pos="1814"/>
          <w:tab w:val="left" w:pos="2722"/>
        </w:tabs>
        <w:spacing w:before="120" w:line="240" w:lineRule="auto"/>
      </w:pPr>
      <w:r>
        <w:rPr>
          <w:rFonts w:ascii="Open Sans" w:eastAsia="Open Sans" w:hAnsi="Open Sans" w:cs="Open Sans"/>
        </w:rPr>
        <w:t xml:space="preserve">I </w:t>
      </w:r>
      <w:r w:rsidR="00AD0687">
        <w:rPr>
          <w:rFonts w:ascii="Open Sans" w:eastAsia="Open Sans" w:hAnsi="Open Sans" w:cs="Open Sans"/>
        </w:rPr>
        <w:t>wish</w:t>
      </w:r>
      <w:r>
        <w:rPr>
          <w:rFonts w:ascii="Open Sans" w:eastAsia="Open Sans" w:hAnsi="Open Sans" w:cs="Open Sans"/>
        </w:rPr>
        <w:t xml:space="preserve"> to be</w:t>
      </w:r>
      <w:r w:rsidR="00AD0687">
        <w:rPr>
          <w:rFonts w:ascii="Open Sans" w:eastAsia="Open Sans" w:hAnsi="Open Sans" w:cs="Open Sans"/>
        </w:rPr>
        <w:t xml:space="preserve"> </w:t>
      </w:r>
      <w:r>
        <w:rPr>
          <w:rFonts w:ascii="Open Sans" w:eastAsia="Open Sans" w:hAnsi="Open Sans" w:cs="Open Sans"/>
        </w:rPr>
        <w:t xml:space="preserve">a member of Hobart Brewers </w:t>
      </w:r>
      <w:r w:rsidR="00B0319E">
        <w:rPr>
          <w:rFonts w:ascii="Open Sans" w:eastAsia="Open Sans" w:hAnsi="Open Sans" w:cs="Open Sans"/>
        </w:rPr>
        <w:t>for the current</w:t>
      </w:r>
      <w:r w:rsidR="007F7E54">
        <w:rPr>
          <w:rFonts w:ascii="Open Sans" w:eastAsia="Open Sans" w:hAnsi="Open Sans" w:cs="Open Sans"/>
        </w:rPr>
        <w:t xml:space="preserve"> </w:t>
      </w:r>
      <w:r>
        <w:rPr>
          <w:rFonts w:ascii="Open Sans" w:eastAsia="Open Sans" w:hAnsi="Open Sans" w:cs="Open Sans"/>
        </w:rPr>
        <w:t>F</w:t>
      </w:r>
      <w:r w:rsidR="00AD0687">
        <w:rPr>
          <w:rFonts w:ascii="Open Sans" w:eastAsia="Open Sans" w:hAnsi="Open Sans" w:cs="Open Sans"/>
        </w:rPr>
        <w:t xml:space="preserve">inancial </w:t>
      </w:r>
      <w:r>
        <w:rPr>
          <w:rFonts w:ascii="Open Sans" w:eastAsia="Open Sans" w:hAnsi="Open Sans" w:cs="Open Sans"/>
        </w:rPr>
        <w:t>Y</w:t>
      </w:r>
      <w:r w:rsidR="00AD0687">
        <w:rPr>
          <w:rFonts w:ascii="Open Sans" w:eastAsia="Open Sans" w:hAnsi="Open Sans" w:cs="Open Sans"/>
        </w:rPr>
        <w:t>ear</w:t>
      </w:r>
      <w:r>
        <w:rPr>
          <w:rFonts w:ascii="Open Sans" w:eastAsia="Open Sans" w:hAnsi="Open Sans" w:cs="Open Sans"/>
        </w:rPr>
        <w:t>.</w:t>
      </w:r>
    </w:p>
    <w:p w14:paraId="0C220DFC" w14:textId="77777777" w:rsidR="00AF48EC" w:rsidRDefault="007F783D">
      <w:pPr>
        <w:tabs>
          <w:tab w:val="left" w:pos="993"/>
        </w:tabs>
        <w:spacing w:line="240" w:lineRule="auto"/>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p w14:paraId="117F43F5" w14:textId="77777777" w:rsidR="00AF48EC" w:rsidRDefault="007F783D">
      <w:pPr>
        <w:tabs>
          <w:tab w:val="left" w:pos="454"/>
          <w:tab w:val="left" w:pos="907"/>
          <w:tab w:val="left" w:pos="1361"/>
          <w:tab w:val="left" w:pos="1814"/>
          <w:tab w:val="left" w:pos="2722"/>
        </w:tabs>
        <w:spacing w:before="120" w:line="240" w:lineRule="auto"/>
      </w:pPr>
      <w:r>
        <w:rPr>
          <w:i/>
          <w:color w:val="222222"/>
          <w:sz w:val="20"/>
          <w:szCs w:val="20"/>
          <w:highlight w:val="white"/>
        </w:rPr>
        <w:t>In joining Hobart Brewers you're signalling your willingness to share in our purpose and commit to participating, helping out where possible and abiding by the club’s standards of conduct and rulings as stated in the Rules of Association.</w:t>
      </w:r>
    </w:p>
    <w:p w14:paraId="5A5EC573" w14:textId="77777777" w:rsidR="00AF48EC" w:rsidRDefault="00AF48EC">
      <w:pPr>
        <w:tabs>
          <w:tab w:val="left" w:pos="3969"/>
        </w:tabs>
        <w:spacing w:before="120" w:line="240" w:lineRule="auto"/>
        <w:rPr>
          <w:rFonts w:ascii="Open Sans" w:eastAsia="Open Sans" w:hAnsi="Open Sans" w:cs="Open Sans"/>
          <w:sz w:val="20"/>
          <w:szCs w:val="20"/>
        </w:rPr>
      </w:pPr>
    </w:p>
    <w:p w14:paraId="06C9EAA2" w14:textId="17C5F8B8" w:rsidR="004022B8" w:rsidRDefault="007F783D">
      <w:pPr>
        <w:tabs>
          <w:tab w:val="left" w:pos="3969"/>
        </w:tabs>
        <w:spacing w:before="120" w:line="240" w:lineRule="auto"/>
        <w:rPr>
          <w:rFonts w:ascii="Open Sans" w:eastAsia="Open Sans" w:hAnsi="Open Sans" w:cs="Open Sans"/>
          <w:sz w:val="20"/>
          <w:szCs w:val="20"/>
        </w:rPr>
      </w:pPr>
      <w:r>
        <w:rPr>
          <w:rFonts w:ascii="Open Sans" w:eastAsia="Open Sans" w:hAnsi="Open Sans" w:cs="Open Sans"/>
          <w:sz w:val="20"/>
          <w:szCs w:val="20"/>
        </w:rPr>
        <w:t>Signature of Applicant</w:t>
      </w:r>
      <w:r w:rsidR="004022B8" w:rsidRPr="004022B8">
        <w:rPr>
          <w:rFonts w:ascii="Open Sans" w:eastAsia="Open Sans" w:hAnsi="Open Sans" w:cs="Open Sans"/>
          <w:sz w:val="20"/>
          <w:szCs w:val="20"/>
        </w:rPr>
        <w:t xml:space="preserve"> </w:t>
      </w:r>
      <w:r w:rsidR="004022B8">
        <w:rPr>
          <w:rFonts w:ascii="Open Sans" w:eastAsia="Open Sans" w:hAnsi="Open Sans" w:cs="Open Sans"/>
          <w:sz w:val="20"/>
          <w:szCs w:val="20"/>
        </w:rPr>
        <w:tab/>
      </w:r>
      <w:r w:rsidR="004022B8">
        <w:rPr>
          <w:rFonts w:ascii="Open Sans" w:eastAsia="Open Sans" w:hAnsi="Open Sans" w:cs="Open Sans"/>
          <w:sz w:val="20"/>
          <w:szCs w:val="20"/>
        </w:rPr>
        <w:tab/>
      </w:r>
      <w:r w:rsidR="004022B8">
        <w:rPr>
          <w:rFonts w:ascii="Open Sans" w:eastAsia="Open Sans" w:hAnsi="Open Sans" w:cs="Open Sans"/>
          <w:sz w:val="20"/>
          <w:szCs w:val="20"/>
        </w:rPr>
        <w:tab/>
        <w:t>Date</w:t>
      </w:r>
    </w:p>
    <w:p w14:paraId="4D41A5FD" w14:textId="77777777" w:rsidR="004022B8" w:rsidRDefault="007F783D">
      <w:pPr>
        <w:tabs>
          <w:tab w:val="left" w:pos="3969"/>
        </w:tabs>
        <w:spacing w:before="120" w:line="240" w:lineRule="auto"/>
        <w:rPr>
          <w:rFonts w:ascii="Open Sans" w:eastAsia="Open Sans" w:hAnsi="Open Sans" w:cs="Open Sans"/>
          <w:sz w:val="20"/>
          <w:szCs w:val="20"/>
        </w:rPr>
      </w:pPr>
      <w:r>
        <w:rPr>
          <w:rFonts w:ascii="Open Sans" w:eastAsia="Open Sans" w:hAnsi="Open Sans" w:cs="Open Sans"/>
          <w:sz w:val="20"/>
          <w:szCs w:val="20"/>
        </w:rPr>
        <w:tab/>
      </w:r>
    </w:p>
    <w:p w14:paraId="556B31A7" w14:textId="20E35BB3" w:rsidR="00AF48EC" w:rsidRDefault="007F783D">
      <w:pPr>
        <w:tabs>
          <w:tab w:val="left" w:pos="3969"/>
        </w:tabs>
        <w:spacing w:before="120" w:line="240" w:lineRule="auto"/>
      </w:pPr>
      <w:r>
        <w:rPr>
          <w:rFonts w:ascii="Open Sans" w:eastAsia="Open Sans" w:hAnsi="Open Sans" w:cs="Open Sans"/>
          <w:sz w:val="20"/>
          <w:szCs w:val="20"/>
        </w:rPr>
        <w:tab/>
      </w:r>
      <w:r>
        <w:rPr>
          <w:rFonts w:ascii="Open Sans" w:eastAsia="Open Sans" w:hAnsi="Open Sans" w:cs="Open Sans"/>
          <w:sz w:val="20"/>
          <w:szCs w:val="20"/>
        </w:rPr>
        <w:tab/>
      </w:r>
    </w:p>
    <w:p w14:paraId="0C5CB5C1" w14:textId="77777777" w:rsidR="00AF48EC" w:rsidRDefault="007F783D">
      <w:r>
        <w:rPr>
          <w:rFonts w:ascii="Open Sans" w:eastAsia="Open Sans" w:hAnsi="Open Sans" w:cs="Open Sans"/>
          <w:sz w:val="24"/>
          <w:szCs w:val="24"/>
        </w:rPr>
        <w:t>____________________________________________</w:t>
      </w:r>
      <w:r>
        <w:rPr>
          <w:rFonts w:ascii="Open Sans" w:eastAsia="Open Sans" w:hAnsi="Open Sans" w:cs="Open Sans"/>
          <w:sz w:val="24"/>
          <w:szCs w:val="24"/>
        </w:rPr>
        <w:tab/>
        <w:t>_______________________</w:t>
      </w:r>
    </w:p>
    <w:sectPr w:rsidR="00AF48E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EC"/>
    <w:rsid w:val="00301C23"/>
    <w:rsid w:val="004022B8"/>
    <w:rsid w:val="006E1B5B"/>
    <w:rsid w:val="007F783D"/>
    <w:rsid w:val="007F7E54"/>
    <w:rsid w:val="0091636C"/>
    <w:rsid w:val="00AA60E9"/>
    <w:rsid w:val="00AD0687"/>
    <w:rsid w:val="00AF48EC"/>
    <w:rsid w:val="00B0319E"/>
    <w:rsid w:val="00B6073F"/>
    <w:rsid w:val="00E77118"/>
    <w:rsid w:val="00FD7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8585"/>
  <w15:docId w15:val="{DFE9521D-7D16-4768-8700-8C9F29A8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00"/>
      <w:outlineLvl w:val="0"/>
    </w:pPr>
    <w:rPr>
      <w:rFonts w:ascii="Trebuchet MS" w:eastAsia="Trebuchet MS" w:hAnsi="Trebuchet MS" w:cs="Trebuchet MS"/>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200"/>
      <w:outlineLvl w:val="1"/>
    </w:pPr>
    <w:rPr>
      <w:rFonts w:ascii="Trebuchet MS" w:eastAsia="Trebuchet MS" w:hAnsi="Trebuchet MS" w:cs="Trebuchet MS"/>
      <w:b/>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pBdr>
        <w:top w:val="nil"/>
        <w:left w:val="nil"/>
        <w:bottom w:val="nil"/>
        <w:right w:val="nil"/>
        <w:between w:val="nil"/>
      </w:pBd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pBdr>
        <w:top w:val="nil"/>
        <w:left w:val="nil"/>
        <w:bottom w:val="nil"/>
        <w:right w:val="nil"/>
        <w:between w:val="nil"/>
      </w:pBdr>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pBdr>
        <w:top w:val="nil"/>
        <w:left w:val="nil"/>
        <w:bottom w:val="nil"/>
        <w:right w:val="nil"/>
        <w:between w:val="nil"/>
      </w:pBd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pPr>
    <w:rPr>
      <w:rFonts w:ascii="Trebuchet MS" w:eastAsia="Trebuchet MS" w:hAnsi="Trebuchet MS" w:cs="Trebuchet MS"/>
      <w:color w:val="000000"/>
      <w:sz w:val="42"/>
      <w:szCs w:val="42"/>
    </w:rPr>
  </w:style>
  <w:style w:type="paragraph" w:styleId="Subtitle">
    <w:name w:val="Subtitle"/>
    <w:basedOn w:val="Normal"/>
    <w:next w:val="Normal"/>
    <w:pPr>
      <w:keepNext/>
      <w:keepLines/>
      <w:pBdr>
        <w:top w:val="nil"/>
        <w:left w:val="nil"/>
        <w:bottom w:val="nil"/>
        <w:right w:val="nil"/>
        <w:between w:val="nil"/>
      </w:pBdr>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character" w:styleId="Hyperlink">
    <w:name w:val="Hyperlink"/>
    <w:basedOn w:val="DefaultParagraphFont"/>
    <w:uiPriority w:val="99"/>
    <w:unhideWhenUsed/>
    <w:rsid w:val="00B6073F"/>
    <w:rPr>
      <w:color w:val="0000FF" w:themeColor="hyperlink"/>
      <w:u w:val="single"/>
    </w:rPr>
  </w:style>
  <w:style w:type="character" w:styleId="UnresolvedMention">
    <w:name w:val="Unresolved Mention"/>
    <w:basedOn w:val="DefaultParagraphFont"/>
    <w:uiPriority w:val="99"/>
    <w:semiHidden/>
    <w:unhideWhenUsed/>
    <w:rsid w:val="00B6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oups/HobartBr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bartbrewers.com" TargetMode="External"/><Relationship Id="rId5" Type="http://schemas.openxmlformats.org/officeDocument/2006/relationships/hyperlink" Target="mailto:info@hobartbrewers.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Guilford Young College</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Dooley, Jeremy</dc:creator>
  <cp:lastModifiedBy>Napthali, Glen</cp:lastModifiedBy>
  <cp:revision>5</cp:revision>
  <dcterms:created xsi:type="dcterms:W3CDTF">2023-09-28T00:16:00Z</dcterms:created>
  <dcterms:modified xsi:type="dcterms:W3CDTF">2025-07-19T02:13:00Z</dcterms:modified>
</cp:coreProperties>
</file>